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C" w:rsidRPr="00541F01" w:rsidRDefault="00140DBA" w:rsidP="00E61F5C">
      <w:pPr>
        <w:spacing w:line="360" w:lineRule="auto"/>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58240" behindDoc="0" locked="0" layoutInCell="1" allowOverlap="1">
            <wp:simplePos x="0" y="0"/>
            <wp:positionH relativeFrom="column">
              <wp:posOffset>3490595</wp:posOffset>
            </wp:positionH>
            <wp:positionV relativeFrom="paragraph">
              <wp:posOffset>78740</wp:posOffset>
            </wp:positionV>
            <wp:extent cx="1830070" cy="2613025"/>
            <wp:effectExtent l="19050" t="0" r="0" b="0"/>
            <wp:wrapSquare wrapText="bothSides"/>
            <wp:docPr id="1" name="图片 0" descr="数字网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数字网络.jpg"/>
                    <pic:cNvPicPr/>
                  </pic:nvPicPr>
                  <pic:blipFill>
                    <a:blip r:embed="rId8" cstate="print"/>
                    <a:stretch>
                      <a:fillRect/>
                    </a:stretch>
                  </pic:blipFill>
                  <pic:spPr>
                    <a:xfrm>
                      <a:off x="0" y="0"/>
                      <a:ext cx="1830070" cy="2613025"/>
                    </a:xfrm>
                    <a:prstGeom prst="rect">
                      <a:avLst/>
                    </a:prstGeom>
                  </pic:spPr>
                </pic:pic>
              </a:graphicData>
            </a:graphic>
          </wp:anchor>
        </w:drawing>
      </w:r>
      <w:r w:rsidR="000E6F26" w:rsidRPr="00541F01">
        <w:rPr>
          <w:rFonts w:asciiTheme="minorEastAsia" w:eastAsiaTheme="minorEastAsia" w:hAnsiTheme="minorEastAsia" w:hint="eastAsia"/>
          <w:szCs w:val="21"/>
        </w:rPr>
        <w:t>书名：</w:t>
      </w:r>
      <w:r w:rsidRPr="00140DBA">
        <w:rPr>
          <w:rFonts w:asciiTheme="minorEastAsia" w:eastAsiaTheme="minorEastAsia" w:hAnsiTheme="minorEastAsia" w:hint="eastAsia"/>
          <w:szCs w:val="21"/>
        </w:rPr>
        <w:t>数字网络时代著作权保护模式研究</w:t>
      </w:r>
    </w:p>
    <w:p w:rsidR="00A74C88"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书号：</w:t>
      </w:r>
      <w:r w:rsidR="002C6A02" w:rsidRPr="00541F01">
        <w:rPr>
          <w:rFonts w:asciiTheme="minorEastAsia" w:eastAsiaTheme="minorEastAsia" w:hAnsiTheme="minorEastAsia"/>
          <w:szCs w:val="21"/>
        </w:rPr>
        <w:t>978-7-300-</w:t>
      </w:r>
      <w:r w:rsidR="00140DBA" w:rsidRPr="00140DBA">
        <w:rPr>
          <w:rFonts w:asciiTheme="minorEastAsia" w:eastAsiaTheme="minorEastAsia" w:hAnsiTheme="minorEastAsia"/>
          <w:szCs w:val="21"/>
        </w:rPr>
        <w:t>25467-8</w:t>
      </w:r>
    </w:p>
    <w:p w:rsidR="00E61F5C" w:rsidRPr="00541F01" w:rsidRDefault="005865B9"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作者：</w:t>
      </w:r>
      <w:r w:rsidR="00140DBA" w:rsidRPr="00140DBA">
        <w:rPr>
          <w:rFonts w:asciiTheme="minorEastAsia" w:eastAsiaTheme="minorEastAsia" w:hAnsiTheme="minorEastAsia" w:hint="eastAsia"/>
          <w:szCs w:val="21"/>
        </w:rPr>
        <w:t>姚鹤徽</w:t>
      </w:r>
      <w:r w:rsidR="008A4184" w:rsidRPr="008A4184">
        <w:rPr>
          <w:rFonts w:asciiTheme="minorEastAsia" w:eastAsiaTheme="minorEastAsia" w:hAnsiTheme="minorEastAsia" w:hint="eastAsia"/>
          <w:szCs w:val="21"/>
        </w:rPr>
        <w:t xml:space="preserve"> </w:t>
      </w:r>
      <w:r w:rsidR="005D34FF" w:rsidRPr="00541F01">
        <w:rPr>
          <w:rFonts w:asciiTheme="minorEastAsia" w:eastAsiaTheme="minorEastAsia" w:hAnsiTheme="minorEastAsia" w:hint="eastAsia"/>
          <w:szCs w:val="21"/>
        </w:rPr>
        <w:t xml:space="preserve"> </w:t>
      </w:r>
      <w:r w:rsidR="00BD70CB" w:rsidRPr="00BD70CB">
        <w:rPr>
          <w:rFonts w:asciiTheme="minorEastAsia" w:eastAsiaTheme="minorEastAsia" w:hAnsiTheme="minorEastAsia" w:hint="eastAsia"/>
          <w:szCs w:val="21"/>
        </w:rPr>
        <w:t xml:space="preserve"> </w:t>
      </w:r>
      <w:r w:rsidR="00FF63E4" w:rsidRPr="00541F01">
        <w:rPr>
          <w:rFonts w:asciiTheme="minorEastAsia" w:eastAsiaTheme="minorEastAsia" w:hAnsiTheme="minorEastAsia" w:hint="eastAsia"/>
          <w:szCs w:val="21"/>
        </w:rPr>
        <w:t xml:space="preserve"> </w:t>
      </w:r>
      <w:r w:rsidR="002C6A02" w:rsidRPr="00541F01">
        <w:rPr>
          <w:rFonts w:asciiTheme="minorEastAsia" w:eastAsiaTheme="minorEastAsia" w:hAnsiTheme="minorEastAsia" w:hint="eastAsia"/>
          <w:szCs w:val="21"/>
        </w:rPr>
        <w:t xml:space="preserve">  </w:t>
      </w:r>
      <w:r w:rsidR="00F371FD" w:rsidRPr="00541F01">
        <w:rPr>
          <w:rFonts w:asciiTheme="minorEastAsia" w:eastAsiaTheme="minorEastAsia" w:hAnsiTheme="minorEastAsia" w:hint="eastAsia"/>
          <w:szCs w:val="21"/>
        </w:rPr>
        <w:t xml:space="preserve"> </w:t>
      </w:r>
      <w:r w:rsidR="001474DB" w:rsidRPr="00541F01">
        <w:rPr>
          <w:rFonts w:asciiTheme="minorEastAsia" w:eastAsiaTheme="minorEastAsia" w:hAnsiTheme="minorEastAsia" w:hint="eastAsia"/>
          <w:szCs w:val="21"/>
        </w:rPr>
        <w:t xml:space="preserve"> </w:t>
      </w:r>
      <w:r w:rsidR="00D66CB6" w:rsidRPr="00541F01">
        <w:rPr>
          <w:rFonts w:asciiTheme="minorEastAsia" w:eastAsiaTheme="minorEastAsia" w:hAnsiTheme="minorEastAsia" w:hint="eastAsia"/>
          <w:szCs w:val="21"/>
        </w:rPr>
        <w:t xml:space="preserve">  </w:t>
      </w:r>
      <w:r w:rsidR="0014024E" w:rsidRPr="00541F01">
        <w:rPr>
          <w:rFonts w:asciiTheme="minorEastAsia" w:eastAsiaTheme="minorEastAsia" w:hAnsiTheme="minorEastAsia" w:hint="eastAsia"/>
          <w:szCs w:val="21"/>
        </w:rPr>
        <w:t xml:space="preserve"> </w:t>
      </w:r>
      <w:r w:rsidR="004E7B6C" w:rsidRPr="00541F01">
        <w:rPr>
          <w:rFonts w:asciiTheme="minorEastAsia" w:eastAsiaTheme="minorEastAsia" w:hAnsiTheme="minorEastAsia" w:hint="eastAsia"/>
          <w:szCs w:val="21"/>
        </w:rPr>
        <w:t xml:space="preserve"> </w:t>
      </w:r>
      <w:r w:rsidR="00210B51" w:rsidRPr="00541F01">
        <w:rPr>
          <w:rFonts w:asciiTheme="minorEastAsia" w:eastAsiaTheme="minorEastAsia" w:hAnsiTheme="minorEastAsia" w:hint="eastAsia"/>
          <w:szCs w:val="21"/>
        </w:rPr>
        <w:t xml:space="preserve"> </w:t>
      </w:r>
      <w:r w:rsidR="00545DEE" w:rsidRPr="00541F01">
        <w:rPr>
          <w:rFonts w:asciiTheme="minorEastAsia" w:eastAsiaTheme="minorEastAsia" w:hAnsiTheme="minorEastAsia" w:hint="eastAsia"/>
          <w:szCs w:val="21"/>
        </w:rPr>
        <w:t xml:space="preserve"> </w:t>
      </w:r>
      <w:r w:rsidR="008F796D" w:rsidRPr="00541F01">
        <w:rPr>
          <w:rFonts w:asciiTheme="minorEastAsia" w:eastAsiaTheme="minorEastAsia" w:hAnsiTheme="minorEastAsia" w:hint="eastAsia"/>
          <w:szCs w:val="21"/>
        </w:rPr>
        <w:t xml:space="preserve">  </w:t>
      </w:r>
      <w:r w:rsidR="00FE62E4" w:rsidRPr="00541F01">
        <w:rPr>
          <w:rFonts w:asciiTheme="minorEastAsia" w:eastAsiaTheme="minorEastAsia" w:hAnsiTheme="minorEastAsia" w:hint="eastAsia"/>
          <w:szCs w:val="21"/>
        </w:rPr>
        <w:t xml:space="preserve">  </w:t>
      </w:r>
      <w:r w:rsidR="00C425E0" w:rsidRPr="00541F01">
        <w:rPr>
          <w:rFonts w:asciiTheme="minorEastAsia" w:eastAsiaTheme="minorEastAsia" w:hAnsiTheme="minorEastAsia" w:hint="eastAsia"/>
          <w:szCs w:val="21"/>
        </w:rPr>
        <w:t xml:space="preserve">  </w:t>
      </w:r>
      <w:r w:rsidR="00F60AE6" w:rsidRPr="00541F01">
        <w:rPr>
          <w:rFonts w:asciiTheme="minorEastAsia" w:eastAsiaTheme="minorEastAsia" w:hAnsiTheme="minorEastAsia" w:hint="eastAsia"/>
          <w:szCs w:val="21"/>
        </w:rPr>
        <w:t xml:space="preserve">  </w:t>
      </w:r>
      <w:r w:rsidR="00553544" w:rsidRPr="00541F01">
        <w:rPr>
          <w:rFonts w:asciiTheme="minorEastAsia" w:eastAsiaTheme="minorEastAsia" w:hAnsiTheme="minorEastAsia" w:hint="eastAsia"/>
          <w:szCs w:val="21"/>
        </w:rPr>
        <w:t xml:space="preserve"> </w:t>
      </w:r>
      <w:r w:rsidR="00B31D55" w:rsidRPr="00541F01">
        <w:rPr>
          <w:rFonts w:asciiTheme="minorEastAsia" w:eastAsiaTheme="minorEastAsia" w:hAnsiTheme="minorEastAsia" w:hint="eastAsia"/>
          <w:szCs w:val="21"/>
        </w:rPr>
        <w:t xml:space="preserve">  </w:t>
      </w:r>
      <w:r w:rsidR="00782C97" w:rsidRPr="00541F01">
        <w:rPr>
          <w:rFonts w:asciiTheme="minorEastAsia" w:eastAsiaTheme="minorEastAsia" w:hAnsiTheme="minorEastAsia" w:hint="eastAsia"/>
          <w:szCs w:val="21"/>
        </w:rPr>
        <w:t xml:space="preserve">  </w:t>
      </w:r>
      <w:r w:rsidR="00F72C9B" w:rsidRPr="00541F01">
        <w:rPr>
          <w:rFonts w:asciiTheme="minorEastAsia" w:eastAsiaTheme="minorEastAsia" w:hAnsiTheme="minorEastAsia" w:hint="eastAsia"/>
          <w:szCs w:val="21"/>
        </w:rPr>
        <w:t xml:space="preserve">  </w:t>
      </w:r>
      <w:r w:rsidR="00E04621" w:rsidRPr="00541F01">
        <w:rPr>
          <w:rFonts w:asciiTheme="minorEastAsia" w:eastAsiaTheme="minorEastAsia" w:hAnsiTheme="minorEastAsia" w:hint="eastAsia"/>
          <w:szCs w:val="21"/>
        </w:rPr>
        <w:t xml:space="preserve">  </w:t>
      </w:r>
      <w:r w:rsidR="00594E0D" w:rsidRPr="00541F01">
        <w:rPr>
          <w:rFonts w:asciiTheme="minorEastAsia" w:eastAsiaTheme="minorEastAsia" w:hAnsiTheme="minorEastAsia" w:hint="eastAsia"/>
          <w:szCs w:val="21"/>
        </w:rPr>
        <w:t xml:space="preserve"> </w:t>
      </w:r>
      <w:r w:rsidR="00151C35" w:rsidRPr="00541F01">
        <w:rPr>
          <w:rFonts w:asciiTheme="minorEastAsia" w:eastAsiaTheme="minorEastAsia" w:hAnsiTheme="minorEastAsia" w:hint="eastAsia"/>
          <w:szCs w:val="21"/>
        </w:rPr>
        <w:t xml:space="preserve">  </w:t>
      </w:r>
      <w:r w:rsidR="00D94998" w:rsidRPr="00541F01">
        <w:rPr>
          <w:rFonts w:asciiTheme="minorEastAsia" w:eastAsiaTheme="minorEastAsia" w:hAnsiTheme="minorEastAsia" w:hint="eastAsia"/>
          <w:szCs w:val="21"/>
        </w:rPr>
        <w:t xml:space="preserve"> </w:t>
      </w:r>
      <w:r w:rsidR="00591CCD" w:rsidRPr="00541F01">
        <w:rPr>
          <w:rFonts w:asciiTheme="minorEastAsia" w:eastAsiaTheme="minorEastAsia" w:hAnsiTheme="minorEastAsia" w:hint="eastAsia"/>
          <w:szCs w:val="21"/>
        </w:rPr>
        <w:t xml:space="preserve"> </w:t>
      </w:r>
      <w:r w:rsidR="00504081" w:rsidRPr="00541F01">
        <w:rPr>
          <w:rFonts w:asciiTheme="minorEastAsia" w:eastAsiaTheme="minorEastAsia" w:hAnsiTheme="minorEastAsia" w:hint="eastAsia"/>
          <w:szCs w:val="21"/>
        </w:rPr>
        <w:t xml:space="preserve"> </w:t>
      </w:r>
      <w:r w:rsidR="00A43AB3" w:rsidRPr="00541F01">
        <w:rPr>
          <w:rFonts w:asciiTheme="minorEastAsia" w:eastAsiaTheme="minorEastAsia" w:hAnsiTheme="minorEastAsia" w:hint="eastAsia"/>
          <w:szCs w:val="21"/>
        </w:rPr>
        <w:t xml:space="preserve"> </w:t>
      </w:r>
      <w:r w:rsidR="00FA3F36" w:rsidRPr="00541F01">
        <w:rPr>
          <w:rFonts w:asciiTheme="minorEastAsia" w:eastAsiaTheme="minorEastAsia" w:hAnsiTheme="minorEastAsia" w:hint="eastAsia"/>
          <w:szCs w:val="21"/>
        </w:rPr>
        <w:t xml:space="preserve"> </w:t>
      </w:r>
      <w:r w:rsidR="00197EB0" w:rsidRPr="00541F01">
        <w:rPr>
          <w:rFonts w:asciiTheme="minorEastAsia" w:eastAsiaTheme="minorEastAsia" w:hAnsiTheme="minorEastAsia" w:hint="eastAsia"/>
          <w:szCs w:val="21"/>
        </w:rPr>
        <w:t xml:space="preserve"> </w:t>
      </w:r>
      <w:r w:rsidR="00B9421C" w:rsidRPr="00541F01">
        <w:rPr>
          <w:rFonts w:asciiTheme="minorEastAsia" w:eastAsiaTheme="minorEastAsia" w:hAnsiTheme="minorEastAsia" w:hint="eastAsia"/>
          <w:szCs w:val="21"/>
        </w:rPr>
        <w:t xml:space="preserve"> </w:t>
      </w:r>
      <w:r w:rsidR="00D45DDF" w:rsidRPr="00541F01">
        <w:rPr>
          <w:rFonts w:asciiTheme="minorEastAsia" w:eastAsiaTheme="minorEastAsia" w:hAnsiTheme="minorEastAsia" w:hint="eastAsia"/>
          <w:szCs w:val="21"/>
        </w:rPr>
        <w:t xml:space="preserve"> </w:t>
      </w:r>
      <w:r w:rsidR="002C366A" w:rsidRPr="00541F01">
        <w:rPr>
          <w:rFonts w:asciiTheme="minorEastAsia" w:eastAsiaTheme="minorEastAsia" w:hAnsiTheme="minorEastAsia" w:hint="eastAsia"/>
          <w:szCs w:val="21"/>
        </w:rPr>
        <w:t xml:space="preserve">  </w:t>
      </w:r>
      <w:r w:rsidR="00730BA0" w:rsidRPr="00541F01">
        <w:rPr>
          <w:rFonts w:asciiTheme="minorEastAsia" w:eastAsiaTheme="minorEastAsia" w:hAnsiTheme="minorEastAsia" w:hint="eastAsia"/>
          <w:szCs w:val="21"/>
        </w:rPr>
        <w:t xml:space="preserve"> </w:t>
      </w:r>
      <w:r w:rsidR="007E6435" w:rsidRPr="00541F01">
        <w:rPr>
          <w:rFonts w:asciiTheme="minorEastAsia" w:eastAsiaTheme="minorEastAsia" w:hAnsiTheme="minorEastAsia" w:hint="eastAsia"/>
          <w:szCs w:val="21"/>
        </w:rPr>
        <w:t xml:space="preserve"> </w:t>
      </w:r>
      <w:r w:rsidR="00DE0932" w:rsidRPr="00541F01">
        <w:rPr>
          <w:rFonts w:asciiTheme="minorEastAsia" w:eastAsiaTheme="minorEastAsia" w:hAnsiTheme="minorEastAsia" w:hint="eastAsia"/>
          <w:szCs w:val="21"/>
        </w:rPr>
        <w:t xml:space="preserve"> </w:t>
      </w:r>
      <w:r w:rsidR="0062507C" w:rsidRPr="00541F01">
        <w:rPr>
          <w:rFonts w:asciiTheme="minorEastAsia" w:eastAsiaTheme="minorEastAsia" w:hAnsiTheme="minorEastAsia" w:hint="eastAsia"/>
          <w:szCs w:val="21"/>
        </w:rPr>
        <w:t xml:space="preserve">  </w:t>
      </w:r>
      <w:r w:rsidR="009630F0" w:rsidRPr="00541F01">
        <w:rPr>
          <w:rFonts w:asciiTheme="minorEastAsia" w:eastAsiaTheme="minorEastAsia" w:hAnsiTheme="minorEastAsia" w:hint="eastAsia"/>
          <w:szCs w:val="21"/>
        </w:rPr>
        <w:t xml:space="preserve"> </w:t>
      </w:r>
      <w:r w:rsidR="00B04266" w:rsidRPr="00541F01">
        <w:rPr>
          <w:rFonts w:asciiTheme="minorEastAsia" w:eastAsiaTheme="minorEastAsia" w:hAnsiTheme="minorEastAsia" w:hint="eastAsia"/>
          <w:szCs w:val="21"/>
        </w:rPr>
        <w:t xml:space="preserve"> </w:t>
      </w:r>
      <w:r w:rsidR="003954B1" w:rsidRPr="00541F01">
        <w:rPr>
          <w:rFonts w:asciiTheme="minorEastAsia" w:eastAsiaTheme="minorEastAsia" w:hAnsiTheme="minorEastAsia" w:hint="eastAsia"/>
          <w:szCs w:val="21"/>
        </w:rPr>
        <w:t xml:space="preserve"> </w:t>
      </w:r>
      <w:r w:rsidR="00563B2D" w:rsidRPr="00541F01">
        <w:rPr>
          <w:rFonts w:asciiTheme="minorEastAsia" w:eastAsiaTheme="minorEastAsia" w:hAnsiTheme="minorEastAsia" w:hint="eastAsia"/>
          <w:szCs w:val="21"/>
        </w:rPr>
        <w:t xml:space="preserve"> </w:t>
      </w:r>
      <w:r w:rsidR="004D3C8F" w:rsidRPr="00541F01">
        <w:rPr>
          <w:rFonts w:asciiTheme="minorEastAsia" w:eastAsiaTheme="minorEastAsia" w:hAnsiTheme="minorEastAsia" w:hint="eastAsia"/>
          <w:szCs w:val="21"/>
        </w:rPr>
        <w:t xml:space="preserve"> </w:t>
      </w:r>
      <w:r w:rsidR="00077F8F" w:rsidRPr="00541F01">
        <w:rPr>
          <w:rFonts w:asciiTheme="minorEastAsia" w:eastAsiaTheme="minorEastAsia" w:hAnsiTheme="minorEastAsia" w:hint="eastAsia"/>
          <w:szCs w:val="21"/>
        </w:rPr>
        <w:t xml:space="preserve"> </w:t>
      </w:r>
      <w:r w:rsidR="00A909E7" w:rsidRPr="00541F01">
        <w:rPr>
          <w:rFonts w:asciiTheme="minorEastAsia" w:eastAsiaTheme="minorEastAsia" w:hAnsiTheme="minorEastAsia" w:hint="eastAsia"/>
          <w:szCs w:val="21"/>
        </w:rPr>
        <w:t xml:space="preserve"> </w:t>
      </w:r>
      <w:r w:rsidR="00E61F5C" w:rsidRPr="00541F01">
        <w:rPr>
          <w:rFonts w:asciiTheme="minorEastAsia" w:eastAsiaTheme="minorEastAsia" w:hAnsiTheme="minorEastAsia" w:hint="eastAsia"/>
          <w:szCs w:val="21"/>
        </w:rPr>
        <w:t xml:space="preserve">         </w:t>
      </w:r>
    </w:p>
    <w:p w:rsidR="00E61F5C" w:rsidRPr="00BD70CB" w:rsidRDefault="00B9421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责任编辑：</w:t>
      </w:r>
      <w:r w:rsidR="00140DBA">
        <w:rPr>
          <w:rFonts w:asciiTheme="minorEastAsia" w:eastAsiaTheme="minorEastAsia" w:hAnsiTheme="minorEastAsia" w:hint="eastAsia"/>
          <w:szCs w:val="21"/>
        </w:rPr>
        <w:t>易玲波</w:t>
      </w:r>
    </w:p>
    <w:p w:rsidR="00E61F5C" w:rsidRPr="00541F01" w:rsidRDefault="00F371FD" w:rsidP="00541F01">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页数：</w:t>
      </w:r>
      <w:r w:rsidR="00140DBA">
        <w:rPr>
          <w:rFonts w:asciiTheme="minorEastAsia" w:eastAsiaTheme="minorEastAsia" w:hAnsiTheme="minorEastAsia" w:hint="eastAsia"/>
          <w:szCs w:val="21"/>
        </w:rPr>
        <w:t>278</w:t>
      </w:r>
    </w:p>
    <w:p w:rsidR="00E61F5C" w:rsidRPr="00541F01" w:rsidRDefault="008A4184" w:rsidP="00E61F5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装</w:t>
      </w:r>
      <w:proofErr w:type="gramStart"/>
      <w:r>
        <w:rPr>
          <w:rFonts w:asciiTheme="minorEastAsia" w:eastAsiaTheme="minorEastAsia" w:hAnsiTheme="minorEastAsia" w:hint="eastAsia"/>
          <w:szCs w:val="21"/>
        </w:rPr>
        <w:t>祯</w:t>
      </w:r>
      <w:proofErr w:type="gramEnd"/>
      <w:r>
        <w:rPr>
          <w:rFonts w:asciiTheme="minorEastAsia" w:eastAsiaTheme="minorEastAsia" w:hAnsiTheme="minorEastAsia" w:hint="eastAsia"/>
          <w:szCs w:val="21"/>
        </w:rPr>
        <w:t>：平装</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出版时间：</w:t>
      </w:r>
      <w:r w:rsidR="00140DBA" w:rsidRPr="00140DBA">
        <w:rPr>
          <w:rFonts w:asciiTheme="minorEastAsia" w:eastAsiaTheme="minorEastAsia" w:hAnsiTheme="minorEastAsia"/>
          <w:szCs w:val="21"/>
        </w:rPr>
        <w:t>2018-05-02</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定价：</w:t>
      </w:r>
      <w:r w:rsidR="00140DBA" w:rsidRPr="00140DBA">
        <w:rPr>
          <w:rFonts w:asciiTheme="minorEastAsia" w:eastAsiaTheme="minorEastAsia" w:hAnsiTheme="minorEastAsia"/>
          <w:szCs w:val="21"/>
        </w:rPr>
        <w:t>59.00</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出版社：中国人民大学出版社</w:t>
      </w:r>
    </w:p>
    <w:p w:rsidR="00E61F5C" w:rsidRPr="00541F01" w:rsidRDefault="00E61F5C" w:rsidP="00E61F5C">
      <w:pPr>
        <w:rPr>
          <w:rFonts w:asciiTheme="minorEastAsia" w:eastAsiaTheme="minorEastAsia" w:hAnsiTheme="minorEastAsia"/>
          <w:szCs w:val="21"/>
        </w:rPr>
      </w:pPr>
    </w:p>
    <w:p w:rsidR="00140DBA" w:rsidRPr="005E60E6" w:rsidRDefault="005D34FF" w:rsidP="005E60E6">
      <w:pPr>
        <w:pStyle w:val="a6"/>
        <w:numPr>
          <w:ilvl w:val="0"/>
          <w:numId w:val="2"/>
        </w:numPr>
        <w:ind w:firstLineChars="0"/>
        <w:rPr>
          <w:rFonts w:asciiTheme="minorEastAsia" w:eastAsiaTheme="minorEastAsia" w:hAnsiTheme="minorEastAsia"/>
          <w:color w:val="999999"/>
          <w:szCs w:val="21"/>
        </w:rPr>
      </w:pPr>
      <w:r w:rsidRPr="00541F01">
        <w:rPr>
          <w:rFonts w:asciiTheme="minorEastAsia" w:eastAsiaTheme="minorEastAsia" w:hAnsiTheme="minorEastAsia" w:cs="Arial" w:hint="eastAsia"/>
          <w:color w:val="FF0000"/>
          <w:szCs w:val="21"/>
        </w:rPr>
        <w:t>编辑推荐</w:t>
      </w:r>
    </w:p>
    <w:p w:rsidR="00140DBA" w:rsidRDefault="00140DBA" w:rsidP="00140DBA">
      <w:pPr>
        <w:spacing w:line="360" w:lineRule="auto"/>
        <w:ind w:firstLineChars="200" w:firstLine="420"/>
        <w:rPr>
          <w:rFonts w:asciiTheme="minorEastAsia" w:eastAsiaTheme="minorEastAsia" w:hAnsiTheme="minorEastAsia" w:cs="Arial"/>
          <w:szCs w:val="21"/>
        </w:rPr>
      </w:pPr>
      <w:r w:rsidRPr="00140DBA">
        <w:rPr>
          <w:rFonts w:asciiTheme="minorEastAsia" w:eastAsiaTheme="minorEastAsia" w:hAnsiTheme="minorEastAsia" w:cs="Arial" w:hint="eastAsia"/>
          <w:szCs w:val="21"/>
        </w:rPr>
        <w:t>本书是国家社科基金后期资助项目出版图书，适合知识产权研究和学习者阅读。</w:t>
      </w:r>
    </w:p>
    <w:p w:rsidR="00140DBA" w:rsidRPr="00140DBA" w:rsidRDefault="00140DBA" w:rsidP="00140DBA">
      <w:pPr>
        <w:spacing w:line="360" w:lineRule="auto"/>
        <w:ind w:firstLineChars="200" w:firstLine="420"/>
        <w:rPr>
          <w:rFonts w:asciiTheme="minorEastAsia" w:eastAsiaTheme="minorEastAsia" w:hAnsiTheme="minorEastAsia" w:cs="Arial"/>
          <w:szCs w:val="21"/>
        </w:rPr>
      </w:pPr>
      <w:r w:rsidRPr="00140DBA">
        <w:rPr>
          <w:rFonts w:asciiTheme="minorEastAsia" w:eastAsiaTheme="minorEastAsia" w:hAnsiTheme="minorEastAsia" w:cs="Arial" w:hint="eastAsia"/>
          <w:szCs w:val="21"/>
        </w:rPr>
        <w:t>随着数字网络技术的发展，创作、传播和使用作品的环境与手段都发生了巨大的变化。人们借助于数字网络技术，可以便捷地使用和传播作品，因此造成受著作权法保护的作品被大量非授权性地使用，著作权人的权益无法得到保障，著作权面临着网络时代的保护困境。</w:t>
      </w:r>
    </w:p>
    <w:p w:rsidR="00956B38" w:rsidRDefault="00140DBA" w:rsidP="00140DBA">
      <w:pPr>
        <w:spacing w:line="360" w:lineRule="auto"/>
        <w:ind w:firstLineChars="200" w:firstLine="420"/>
        <w:rPr>
          <w:rFonts w:asciiTheme="minorEastAsia" w:eastAsiaTheme="minorEastAsia" w:hAnsiTheme="minorEastAsia" w:cs="Arial"/>
          <w:szCs w:val="21"/>
        </w:rPr>
      </w:pPr>
      <w:r w:rsidRPr="00140DBA">
        <w:rPr>
          <w:rFonts w:asciiTheme="minorEastAsia" w:eastAsiaTheme="minorEastAsia" w:hAnsiTheme="minorEastAsia" w:cs="Arial" w:hint="eastAsia"/>
          <w:szCs w:val="21"/>
        </w:rPr>
        <w:t>现存的著作权保护模式有“法律路径”“技术路径”“共享路径”“补偿路径”，这四种路径都有其自身优势，也存在着不足。本书对此进行逐一分析，并构建适应网络环境的新型著作权保护模式。</w:t>
      </w:r>
    </w:p>
    <w:p w:rsidR="008F796D" w:rsidRPr="00541F01" w:rsidRDefault="008F796D" w:rsidP="0074568B">
      <w:pPr>
        <w:spacing w:line="360" w:lineRule="auto"/>
        <w:rPr>
          <w:rFonts w:asciiTheme="minorEastAsia" w:eastAsiaTheme="minorEastAsia" w:hAnsiTheme="minorEastAsia" w:cs="Arial"/>
          <w:szCs w:val="21"/>
        </w:rPr>
      </w:pPr>
    </w:p>
    <w:p w:rsidR="00D35AB1" w:rsidRPr="005E60E6" w:rsidRDefault="00E61F5C" w:rsidP="005E60E6">
      <w:pPr>
        <w:rPr>
          <w:rFonts w:asciiTheme="minorEastAsia" w:eastAsiaTheme="minorEastAsia" w:hAnsiTheme="minorEastAsia" w:cs="Arial"/>
          <w:color w:val="FF0000"/>
          <w:szCs w:val="21"/>
        </w:rPr>
      </w:pPr>
      <w:r w:rsidRPr="00541F01">
        <w:rPr>
          <w:rFonts w:asciiTheme="minorEastAsia" w:eastAsiaTheme="minorEastAsia" w:hAnsiTheme="minorEastAsia" w:cs="Arial" w:hint="eastAsia"/>
          <w:color w:val="FF0000"/>
          <w:szCs w:val="21"/>
        </w:rPr>
        <w:t>◆ 读者定位</w:t>
      </w:r>
    </w:p>
    <w:p w:rsidR="00D35AB1" w:rsidRPr="00541F01" w:rsidRDefault="00D35AB1" w:rsidP="00D35AB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法学专业研究人员</w:t>
      </w:r>
    </w:p>
    <w:p w:rsidR="002C6A02" w:rsidRPr="00541F01" w:rsidRDefault="002C6A02" w:rsidP="00D35AB1">
      <w:pPr>
        <w:spacing w:line="360" w:lineRule="auto"/>
        <w:rPr>
          <w:rFonts w:asciiTheme="minorEastAsia" w:eastAsiaTheme="minorEastAsia" w:hAnsiTheme="minorEastAsia"/>
          <w:szCs w:val="21"/>
        </w:rPr>
      </w:pPr>
    </w:p>
    <w:p w:rsidR="00140DBA" w:rsidRPr="005E60E6" w:rsidRDefault="00B9421C" w:rsidP="005E60E6">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作者简介</w:t>
      </w:r>
    </w:p>
    <w:p w:rsidR="00284654" w:rsidRDefault="00140DBA" w:rsidP="00541F01">
      <w:pPr>
        <w:spacing w:line="360" w:lineRule="auto"/>
        <w:ind w:firstLineChars="200" w:firstLine="420"/>
        <w:rPr>
          <w:rFonts w:asciiTheme="minorEastAsia" w:eastAsiaTheme="minorEastAsia" w:hAnsiTheme="minorEastAsia"/>
          <w:szCs w:val="21"/>
        </w:rPr>
      </w:pPr>
      <w:r w:rsidRPr="00140DBA">
        <w:rPr>
          <w:rFonts w:asciiTheme="minorEastAsia" w:eastAsiaTheme="minorEastAsia" w:hAnsiTheme="minorEastAsia" w:hint="eastAsia"/>
          <w:szCs w:val="21"/>
        </w:rPr>
        <w:t>姚鹤徽，男，湖南常德人。法学博士，湖南师范大学法学院副教授，硕士研究生导师。在《法学家》《法律科学》《体育科学》《知识产权》等中文核心期刊上发表论文二十余篇，出版专著《商标混淆可能性研究》《商标法基本问题研究》。主持国家社科基金后期资助项目、国家体育总局项目等课题，研究成果曾分别荣获国家版权局版权征文二等奖、三等奖和中国知识产权法学研究会优秀论文奖、知识产权类全国优秀博士论文一等奖。</w:t>
      </w:r>
    </w:p>
    <w:p w:rsidR="00140DBA" w:rsidRPr="00541F01" w:rsidRDefault="00140DBA" w:rsidP="008A4184">
      <w:pPr>
        <w:spacing w:line="360" w:lineRule="auto"/>
        <w:ind w:firstLineChars="200" w:firstLine="420"/>
        <w:rPr>
          <w:rFonts w:asciiTheme="minorEastAsia" w:eastAsiaTheme="minorEastAsia" w:hAnsiTheme="minorEastAsia"/>
          <w:szCs w:val="21"/>
        </w:rPr>
      </w:pPr>
    </w:p>
    <w:p w:rsidR="00140DBA" w:rsidRPr="00EB65E7" w:rsidRDefault="00E61F5C" w:rsidP="00EB65E7">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内容简介</w:t>
      </w:r>
    </w:p>
    <w:p w:rsidR="005442A5" w:rsidRDefault="00140DBA" w:rsidP="00BD70CB">
      <w:pPr>
        <w:spacing w:line="360" w:lineRule="auto"/>
        <w:ind w:firstLineChars="200" w:firstLine="420"/>
        <w:rPr>
          <w:rFonts w:asciiTheme="minorEastAsia" w:eastAsiaTheme="minorEastAsia" w:hAnsiTheme="minorEastAsia"/>
          <w:szCs w:val="21"/>
        </w:rPr>
      </w:pPr>
      <w:r w:rsidRPr="00140DBA">
        <w:rPr>
          <w:rFonts w:asciiTheme="minorEastAsia" w:eastAsiaTheme="minorEastAsia" w:hAnsiTheme="minorEastAsia" w:hint="eastAsia"/>
          <w:szCs w:val="21"/>
        </w:rPr>
        <w:t>本书以数字网络时代的著作权保护模式为研究对象。首先，分析数字网络环境下著作权</w:t>
      </w:r>
      <w:r w:rsidRPr="00140DBA">
        <w:rPr>
          <w:rFonts w:asciiTheme="minorEastAsia" w:eastAsiaTheme="minorEastAsia" w:hAnsiTheme="minorEastAsia" w:hint="eastAsia"/>
          <w:szCs w:val="21"/>
        </w:rPr>
        <w:lastRenderedPageBreak/>
        <w:t>保护的困境与传统著作权保护模式的失灵。其次，对“法律路径”、“技术路径”、“共享路径”和“补偿路径”这四种著作权保护模式进行研究与定位。最后，探寻数字网络时代著作权保护模式建构的理论依据，借鉴四种著作权保护模式的合理之处，完善著作权自愿许可制度和非自愿许可制度，构建适应网络环境的、能够有效促进作品创作和传播的新型著作权保护模式。</w:t>
      </w:r>
    </w:p>
    <w:p w:rsidR="00504081" w:rsidRPr="00541F01" w:rsidRDefault="00504081" w:rsidP="00021532">
      <w:pPr>
        <w:spacing w:line="360" w:lineRule="auto"/>
        <w:rPr>
          <w:rFonts w:asciiTheme="minorEastAsia" w:eastAsiaTheme="minorEastAsia" w:hAnsiTheme="minorEastAsia"/>
          <w:szCs w:val="21"/>
        </w:rPr>
      </w:pPr>
    </w:p>
    <w:p w:rsidR="003954B1" w:rsidRPr="007D4D8F" w:rsidRDefault="00E61F5C" w:rsidP="003954B1">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简要目录</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第一章 导 论 1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引 言 1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第一节 选题背景与研究意义 2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第二节 国内外研究述评 11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第三节 研究方法与分析思路 19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第四节 研究内容与创新之处 22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第二章 “法律路径”:间接责任为基础的著作权保护模式 25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引 言 25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第一节 著作权间接侵权规则的发展与局限 26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第二节 著作权替代责任制度的适用与反思 40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第三节 间接责任为基础的著作权保护模式的完善 53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第三章 “技术路径”:技术保护措施为基础的著作权保护模式 64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引 言 64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第一节 著作权保护危机与技术保护措施规则的确立 66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第二节 著作权技术保护措施的法律性质 70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第三节 著作权技术保护措施规则的立法模式 74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第四节 著作权技术保护措施规则的理论依据 84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第五节 著作权技术保护措施规则的实施效果 89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第六节 技术保护措施为基础的著作权保护模式的定位与完善 101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第四章 “共享路径”:共享协议为基础的著作权保护模式 115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引 言 115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第一节 共享协议运动的兴起 116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第二节 共享协议为基础的著作权保护模式的运作机制 123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lastRenderedPageBreak/>
        <w:t xml:space="preserve">第三节 共享协议为基础的著作权保护模式的利弊分析 130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第四节 共享协议为基础的著作权保护模式的展望 140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第五章 “补偿路径”:补偿为基础的著作权保护模式 148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引 言 148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第一节 著作权补偿金制度的引入及发展 149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第二节 补偿为基础的著作权保护模式的理论基础 160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第三节 补偿为基础的著作权保护模式的利弊评析 166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第四节 补偿为基础的著作权保护模式的展望 178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第六章 数字网络时代著作权保护模式的建构 184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引 言 184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第一节 数字网络时代著作权保护模式的建构依据 186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第二节 数字网络时代著作权保护模式的制度建构 218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第三节 数字网络时代著作权保护模式的价值与著作财产权观 256 </w:t>
      </w:r>
    </w:p>
    <w:p w:rsidR="00140DBA" w:rsidRPr="00140DBA"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结 语 265 </w:t>
      </w:r>
    </w:p>
    <w:p w:rsidR="00AF445F" w:rsidRDefault="00140DBA" w:rsidP="00140DBA">
      <w:pPr>
        <w:spacing w:line="360" w:lineRule="auto"/>
        <w:ind w:leftChars="200" w:left="420"/>
        <w:rPr>
          <w:rFonts w:asciiTheme="minorEastAsia" w:eastAsiaTheme="minorEastAsia" w:hAnsiTheme="minorEastAsia"/>
          <w:szCs w:val="21"/>
        </w:rPr>
      </w:pPr>
      <w:r w:rsidRPr="00140DBA">
        <w:rPr>
          <w:rFonts w:asciiTheme="minorEastAsia" w:eastAsiaTheme="minorEastAsia" w:hAnsiTheme="minorEastAsia" w:hint="eastAsia"/>
          <w:szCs w:val="21"/>
        </w:rPr>
        <w:t>参考文献 266</w:t>
      </w:r>
    </w:p>
    <w:p w:rsidR="008A4184" w:rsidRPr="00F57CB6" w:rsidRDefault="008A4184" w:rsidP="008A4184">
      <w:pPr>
        <w:spacing w:line="360" w:lineRule="auto"/>
        <w:rPr>
          <w:rFonts w:asciiTheme="minorEastAsia" w:eastAsiaTheme="minorEastAsia" w:hAnsiTheme="minorEastAsia"/>
          <w:szCs w:val="21"/>
        </w:rPr>
      </w:pPr>
    </w:p>
    <w:p w:rsidR="00E61F5C" w:rsidRPr="007D4D8F" w:rsidRDefault="00E61F5C" w:rsidP="00E61F5C">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上架建议</w:t>
      </w:r>
    </w:p>
    <w:p w:rsidR="005D34FF" w:rsidRPr="00541F01" w:rsidRDefault="00F57CB6" w:rsidP="00541F0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140DBA">
        <w:rPr>
          <w:rFonts w:asciiTheme="minorEastAsia" w:eastAsiaTheme="minorEastAsia" w:hAnsiTheme="minorEastAsia" w:hint="eastAsia"/>
          <w:szCs w:val="21"/>
        </w:rPr>
        <w:t>著作权法   著作权保护   数字   网络</w:t>
      </w:r>
    </w:p>
    <w:p w:rsidR="00F21C13" w:rsidRPr="00541F01" w:rsidRDefault="00F21C13" w:rsidP="00541F01">
      <w:pPr>
        <w:spacing w:line="360" w:lineRule="auto"/>
        <w:ind w:firstLineChars="200" w:firstLine="420"/>
        <w:rPr>
          <w:rFonts w:asciiTheme="minorEastAsia" w:eastAsiaTheme="minorEastAsia" w:hAnsiTheme="minorEastAsia"/>
          <w:szCs w:val="21"/>
        </w:rPr>
      </w:pPr>
    </w:p>
    <w:p w:rsidR="00140DBA" w:rsidRPr="005E60E6" w:rsidRDefault="00E61F5C" w:rsidP="005E60E6">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书摘</w:t>
      </w:r>
    </w:p>
    <w:p w:rsidR="00140DBA" w:rsidRPr="00140DBA" w:rsidRDefault="00140DBA" w:rsidP="00140DBA">
      <w:pPr>
        <w:spacing w:line="360" w:lineRule="auto"/>
        <w:ind w:firstLineChars="200" w:firstLine="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前言 </w:t>
      </w:r>
    </w:p>
    <w:p w:rsidR="00140DBA" w:rsidRPr="00140DBA" w:rsidRDefault="00140DBA" w:rsidP="00140DBA">
      <w:pPr>
        <w:spacing w:line="360" w:lineRule="auto"/>
        <w:ind w:firstLineChars="200" w:firstLine="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随着数字网络技术的发展，创作、传播和使用作品的环境与手段都发生了巨大的变化。人们借助于数字网络技术，可以便捷地使用和传播作品，因此造成受著作权法保护的作品被大量非授权性地使用，著作权人的权益无法得到保障，著作权面临着网络时代的保护困境。 </w:t>
      </w:r>
    </w:p>
    <w:p w:rsidR="00140DBA" w:rsidRPr="00140DBA" w:rsidRDefault="00140DBA" w:rsidP="00140DBA">
      <w:pPr>
        <w:spacing w:line="360" w:lineRule="auto"/>
        <w:ind w:firstLineChars="200" w:firstLine="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著作权保护的困境促使人们从不同的价值观和立场出发，设计不同的著作权保护模式。目前已经提出并实际运用的著作权保护模式有:“法律路径”（以间接责任为基础的著作权保护模式）、“技术路径”（以技术保护措施为基础的著作权保护模式）、“共享路径”（以共享协议为基础的著作权保护模式）和“补偿路径”（以补偿为基础的著作权保护模式）。 </w:t>
      </w:r>
    </w:p>
    <w:p w:rsidR="00140DBA" w:rsidRPr="00140DBA" w:rsidRDefault="00140DBA" w:rsidP="00140DBA">
      <w:pPr>
        <w:spacing w:line="360" w:lineRule="auto"/>
        <w:ind w:firstLineChars="200" w:firstLine="420"/>
        <w:rPr>
          <w:rFonts w:asciiTheme="minorEastAsia" w:eastAsiaTheme="minorEastAsia" w:hAnsiTheme="minorEastAsia"/>
          <w:szCs w:val="21"/>
        </w:rPr>
      </w:pPr>
      <w:r w:rsidRPr="00140DBA">
        <w:rPr>
          <w:rFonts w:asciiTheme="minorEastAsia" w:eastAsiaTheme="minorEastAsia" w:hAnsiTheme="minorEastAsia" w:hint="eastAsia"/>
          <w:szCs w:val="21"/>
        </w:rPr>
        <w:t>“法律路径”——以间接责任为基础的著作权保护模式，是指在数字网络时代，著作权人为寻求权利保护和法律救济，利用间接侵权规则和替代责任规则起诉提供技术、设备或平</w:t>
      </w:r>
      <w:r w:rsidRPr="00140DBA">
        <w:rPr>
          <w:rFonts w:asciiTheme="minorEastAsia" w:eastAsiaTheme="minorEastAsia" w:hAnsiTheme="minorEastAsia" w:hint="eastAsia"/>
          <w:szCs w:val="21"/>
        </w:rPr>
        <w:lastRenderedPageBreak/>
        <w:t xml:space="preserve">台的第三方主体，形成以间接责任为基础的、以间接侵权和替代责任规则为主要手段的著作权保护模式。但是，著作权间接侵权规则和替代责任规则适用范围的不明确，会导致形成“寒蝉效应”，阻碍新兴技术的成长，不利于产业发展和技术进步。就此而言，在数字网络时代著作权保护模式的构建中，需要对著作权间接侵权规则和替代责任规则进行准确定位，明确这种权利保护路径的局限性并予以完善。 </w:t>
      </w:r>
    </w:p>
    <w:p w:rsidR="00140DBA" w:rsidRPr="00140DBA" w:rsidRDefault="00140DBA" w:rsidP="00140DBA">
      <w:pPr>
        <w:spacing w:line="360" w:lineRule="auto"/>
        <w:ind w:firstLineChars="200" w:firstLine="420"/>
        <w:rPr>
          <w:rFonts w:asciiTheme="minorEastAsia" w:eastAsiaTheme="minorEastAsia" w:hAnsiTheme="minorEastAsia"/>
          <w:szCs w:val="21"/>
        </w:rPr>
      </w:pPr>
      <w:r w:rsidRPr="00140DBA">
        <w:rPr>
          <w:rFonts w:asciiTheme="minorEastAsia" w:eastAsiaTheme="minorEastAsia" w:hAnsiTheme="minorEastAsia" w:hint="eastAsia"/>
          <w:szCs w:val="21"/>
        </w:rPr>
        <w:t xml:space="preserve">“技术路径”——以技术保护措施为基础的著作权保护模式，是指著作权人在数字网络环境下采取的以技术手段来保护作品的模式。这种模式在技术保护措施反规避立法通过之后，已经得到了法律的认可，在当下发挥着保护著作权人权益的重要作用。但是，以技术保护措施为基础的著作权保护模式具有诸多负面效果，在建构未来网络时代的著作权保护模式时，需要认识到其所具有的优势和缺陷，吸收其有益成分，抑制其负面效果，正确处理好其与合理使用制度之间的关系，对技术保护措施例外条款予以完善。 </w:t>
      </w:r>
    </w:p>
    <w:p w:rsidR="00140DBA" w:rsidRPr="00140DBA" w:rsidRDefault="00140DBA" w:rsidP="00140DBA">
      <w:pPr>
        <w:spacing w:line="360" w:lineRule="auto"/>
        <w:ind w:firstLineChars="200" w:firstLine="420"/>
        <w:rPr>
          <w:rFonts w:asciiTheme="minorEastAsia" w:eastAsiaTheme="minorEastAsia" w:hAnsiTheme="minorEastAsia"/>
          <w:szCs w:val="21"/>
        </w:rPr>
      </w:pPr>
      <w:r w:rsidRPr="00140DBA">
        <w:rPr>
          <w:rFonts w:asciiTheme="minorEastAsia" w:eastAsiaTheme="minorEastAsia" w:hAnsiTheme="minorEastAsia" w:hint="eastAsia"/>
          <w:szCs w:val="21"/>
        </w:rPr>
        <w:t>创作共用、开放获取等“共享路径”，开拓出一条不同于“法律路径”和“技术路径”的制度模式。“共享路径”以著作财产权为依托，以合同法为工具，以道德的感召力号召著作权人接受共享协议，将作品贡献给公共领域，有助于人们以更低的成本接触作品，进行后续创作。但是，“共享路径”是一种私人创制，其制度的稳定性和</w:t>
      </w:r>
      <w:proofErr w:type="gramStart"/>
      <w:r w:rsidRPr="00140DBA">
        <w:rPr>
          <w:rFonts w:asciiTheme="minorEastAsia" w:eastAsiaTheme="minorEastAsia" w:hAnsiTheme="minorEastAsia" w:hint="eastAsia"/>
          <w:szCs w:val="21"/>
        </w:rPr>
        <w:t>可</w:t>
      </w:r>
      <w:proofErr w:type="gramEnd"/>
      <w:r w:rsidRPr="00140DBA">
        <w:rPr>
          <w:rFonts w:asciiTheme="minorEastAsia" w:eastAsiaTheme="minorEastAsia" w:hAnsiTheme="minorEastAsia" w:hint="eastAsia"/>
          <w:szCs w:val="21"/>
        </w:rPr>
        <w:t>持续性有待检验。未来数字网络环境下著作权法的改革应当正视以共享协议为基础的著作权保护模式的局限性，并在制度设计上</w:t>
      </w:r>
      <w:proofErr w:type="gramStart"/>
      <w:r w:rsidRPr="00140DBA">
        <w:rPr>
          <w:rFonts w:asciiTheme="minorEastAsia" w:eastAsiaTheme="minorEastAsia" w:hAnsiTheme="minorEastAsia" w:hint="eastAsia"/>
          <w:szCs w:val="21"/>
        </w:rPr>
        <w:t>作出</w:t>
      </w:r>
      <w:proofErr w:type="gramEnd"/>
      <w:r w:rsidRPr="00140DBA">
        <w:rPr>
          <w:rFonts w:asciiTheme="minorEastAsia" w:eastAsiaTheme="minorEastAsia" w:hAnsiTheme="minorEastAsia" w:hint="eastAsia"/>
          <w:szCs w:val="21"/>
        </w:rPr>
        <w:t xml:space="preserve">必要回应。 </w:t>
      </w:r>
    </w:p>
    <w:p w:rsidR="00140DBA" w:rsidRPr="00140DBA" w:rsidRDefault="00140DBA" w:rsidP="00140DBA">
      <w:pPr>
        <w:spacing w:line="360" w:lineRule="auto"/>
        <w:ind w:firstLineChars="200" w:firstLine="420"/>
        <w:rPr>
          <w:rFonts w:asciiTheme="minorEastAsia" w:eastAsiaTheme="minorEastAsia" w:hAnsiTheme="minorEastAsia"/>
          <w:szCs w:val="21"/>
        </w:rPr>
      </w:pPr>
      <w:r w:rsidRPr="00140DBA">
        <w:rPr>
          <w:rFonts w:asciiTheme="minorEastAsia" w:eastAsiaTheme="minorEastAsia" w:hAnsiTheme="minorEastAsia" w:hint="eastAsia"/>
          <w:szCs w:val="21"/>
        </w:rPr>
        <w:t>“补偿路径”——以补偿为基础的著作权保护模式，是指对能够进行复制的设备和媒介征收补偿金，对著作权人因私人复制所遭受的损失进行补偿的制度模式。著作权补偿</w:t>
      </w:r>
      <w:proofErr w:type="gramStart"/>
      <w:r w:rsidRPr="00140DBA">
        <w:rPr>
          <w:rFonts w:asciiTheme="minorEastAsia" w:eastAsiaTheme="minorEastAsia" w:hAnsiTheme="minorEastAsia" w:hint="eastAsia"/>
          <w:szCs w:val="21"/>
        </w:rPr>
        <w:t>金保护</w:t>
      </w:r>
      <w:proofErr w:type="gramEnd"/>
      <w:r w:rsidRPr="00140DBA">
        <w:rPr>
          <w:rFonts w:asciiTheme="minorEastAsia" w:eastAsiaTheme="minorEastAsia" w:hAnsiTheme="minorEastAsia" w:hint="eastAsia"/>
          <w:szCs w:val="21"/>
        </w:rPr>
        <w:t>模式是回应复制技术挑战、应对网络著作权保护危机的方案之一，其目的在于通过著作权法的强制性制度变迁弥补著作权自由市场调节功能之不足。但是，著作权补偿</w:t>
      </w:r>
      <w:proofErr w:type="gramStart"/>
      <w:r w:rsidRPr="00140DBA">
        <w:rPr>
          <w:rFonts w:asciiTheme="minorEastAsia" w:eastAsiaTheme="minorEastAsia" w:hAnsiTheme="minorEastAsia" w:hint="eastAsia"/>
          <w:szCs w:val="21"/>
        </w:rPr>
        <w:t>金保护</w:t>
      </w:r>
      <w:proofErr w:type="gramEnd"/>
      <w:r w:rsidRPr="00140DBA">
        <w:rPr>
          <w:rFonts w:asciiTheme="minorEastAsia" w:eastAsiaTheme="minorEastAsia" w:hAnsiTheme="minorEastAsia" w:hint="eastAsia"/>
          <w:szCs w:val="21"/>
        </w:rPr>
        <w:t xml:space="preserve">模式是脱离市场的强制性制度安排，具有自身的局限性，如果制度设计不当，有可能损害著作权的激励效果，不利于作品的生产和传播。 </w:t>
      </w:r>
    </w:p>
    <w:p w:rsidR="00140DBA" w:rsidRPr="00140DBA" w:rsidRDefault="00140DBA" w:rsidP="00140DBA">
      <w:pPr>
        <w:spacing w:line="360" w:lineRule="auto"/>
        <w:ind w:firstLineChars="200" w:firstLine="420"/>
        <w:rPr>
          <w:rFonts w:asciiTheme="minorEastAsia" w:eastAsiaTheme="minorEastAsia" w:hAnsiTheme="minorEastAsia"/>
          <w:szCs w:val="21"/>
        </w:rPr>
      </w:pPr>
      <w:r w:rsidRPr="00140DBA">
        <w:rPr>
          <w:rFonts w:asciiTheme="minorEastAsia" w:eastAsiaTheme="minorEastAsia" w:hAnsiTheme="minorEastAsia" w:hint="eastAsia"/>
          <w:szCs w:val="21"/>
        </w:rPr>
        <w:t>以上四种现存的著作权保护模式都有其自身优势，也存在着不足。它们实际上代表着不同的立场和价值观，是不同理论的具体实践形式。从经济政策的角度来看，“法律路径”、“技术路径”和“共享路径”以排他性财产权为核心，主张通过市场自发调节配置作品资源，克服网络环境下著作权保护的困境。而“补偿路径”是政府调控和干预理念的体现。这四种著作权保护模式从本质上</w:t>
      </w:r>
      <w:proofErr w:type="gramStart"/>
      <w:r w:rsidRPr="00140DBA">
        <w:rPr>
          <w:rFonts w:asciiTheme="minorEastAsia" w:eastAsiaTheme="minorEastAsia" w:hAnsiTheme="minorEastAsia" w:hint="eastAsia"/>
          <w:szCs w:val="21"/>
        </w:rPr>
        <w:t>看体现</w:t>
      </w:r>
      <w:proofErr w:type="gramEnd"/>
      <w:r w:rsidRPr="00140DBA">
        <w:rPr>
          <w:rFonts w:asciiTheme="minorEastAsia" w:eastAsiaTheme="minorEastAsia" w:hAnsiTheme="minorEastAsia" w:hint="eastAsia"/>
          <w:szCs w:val="21"/>
        </w:rPr>
        <w:t>了市场自由调节和政府宏观调控两大经济政策。从价值观的角度来看，“法律路径”“技术路径”秉持自然权利论，认为著作权是排他性私权，与有体物上的所有权没有区别，著作权人应在其作品上实现完全的意思自治。而“共享路径”秉承社会</w:t>
      </w:r>
      <w:r w:rsidRPr="00140DBA">
        <w:rPr>
          <w:rFonts w:asciiTheme="minorEastAsia" w:eastAsiaTheme="minorEastAsia" w:hAnsiTheme="minorEastAsia" w:hint="eastAsia"/>
          <w:szCs w:val="21"/>
        </w:rPr>
        <w:lastRenderedPageBreak/>
        <w:t xml:space="preserve">规划论，强调著作权在本质上是市场制度增进市民社会民主特质的国家措施。“补偿路径”遵循政府调控理念，是功利主义理论指导下的产物。这四种著作权保护模式体现了自然权利论、社会规划论、功利主义论这三种价值观学说。 </w:t>
      </w:r>
    </w:p>
    <w:p w:rsidR="005442A5" w:rsidRPr="00A5124D" w:rsidRDefault="00140DBA" w:rsidP="00140DBA">
      <w:pPr>
        <w:spacing w:line="360" w:lineRule="auto"/>
        <w:ind w:firstLineChars="200" w:firstLine="420"/>
        <w:rPr>
          <w:rFonts w:asciiTheme="minorEastAsia" w:eastAsiaTheme="minorEastAsia" w:hAnsiTheme="minorEastAsia"/>
          <w:szCs w:val="21"/>
        </w:rPr>
      </w:pPr>
      <w:r w:rsidRPr="00140DBA">
        <w:rPr>
          <w:rFonts w:asciiTheme="minorEastAsia" w:eastAsiaTheme="minorEastAsia" w:hAnsiTheme="minorEastAsia" w:hint="eastAsia"/>
          <w:szCs w:val="21"/>
        </w:rPr>
        <w:t>根据数字网络环境的特点、著作权客体的属性、著作权法的正当性、著作权法的功能定位，未来网络环境下可以构建以排他性著作财产权为核心、以非自愿许可制度为补充的著作权保护模式。新构建的著作权保护模式结合数字和网络技术特点，吸取自然权利论、社会规划论和功利主义论三种学说之长，以市场自发调节为中心，以市场失灵条件下的政府宏观调控为补充，合理借鉴“法律路径”、“技术路径”、“共享路径”和“补偿路径”的优点，形成兼顾多元价值取向和利益主体的著作权保护模式。这种保护模式能够发挥网络环境的优势，符合著作权客体基本属性的要求，能够有效实现著作权法的平衡功能，降低著作权法的运行成本，促进社会言论自由，增进民主政治，提高著作权市场自由竞争度，有利于解决目前网络环境下著作权保护的难题，促进未来网络时代作品的创作、传播和使用。</w:t>
      </w:r>
    </w:p>
    <w:sectPr w:rsidR="005442A5" w:rsidRPr="00A5124D" w:rsidSect="00250914">
      <w:headerReference w:type="default" r:id="rId9"/>
      <w:footerReference w:type="default" r:id="rId10"/>
      <w:pgSz w:w="11906" w:h="16838" w:code="9"/>
      <w:pgMar w:top="1440" w:right="1797" w:bottom="1440" w:left="1797"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B73" w:rsidRDefault="00764B73" w:rsidP="00455439">
      <w:r>
        <w:separator/>
      </w:r>
    </w:p>
  </w:endnote>
  <w:endnote w:type="continuationSeparator" w:id="0">
    <w:p w:rsidR="00764B73" w:rsidRDefault="00764B73" w:rsidP="004554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00" w:rsidRDefault="00A06B2B">
    <w:pPr>
      <w:pStyle w:val="a4"/>
      <w:jc w:val="center"/>
    </w:pPr>
    <w:r>
      <w:fldChar w:fldCharType="begin"/>
    </w:r>
    <w:r w:rsidR="00E61F5C">
      <w:instrText xml:space="preserve"> PAGE   \* MERGEFORMAT </w:instrText>
    </w:r>
    <w:r>
      <w:fldChar w:fldCharType="separate"/>
    </w:r>
    <w:r w:rsidR="00EB65E7" w:rsidRPr="00EB65E7">
      <w:rPr>
        <w:noProof/>
        <w:lang w:val="zh-CN"/>
      </w:rPr>
      <w:t>5</w:t>
    </w:r>
    <w:r>
      <w:fldChar w:fldCharType="end"/>
    </w:r>
  </w:p>
  <w:p w:rsidR="009E6949" w:rsidRPr="00250914" w:rsidRDefault="00250914" w:rsidP="00250914">
    <w:pPr>
      <w:pStyle w:val="a4"/>
      <w:ind w:firstLine="560"/>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B73" w:rsidRDefault="00764B73" w:rsidP="00455439">
      <w:r>
        <w:separator/>
      </w:r>
    </w:p>
  </w:footnote>
  <w:footnote w:type="continuationSeparator" w:id="0">
    <w:p w:rsidR="00764B73" w:rsidRDefault="00764B73" w:rsidP="0045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49" w:rsidRPr="00250914" w:rsidRDefault="00E61F5C" w:rsidP="005E60E6">
    <w:pPr>
      <w:pStyle w:val="a3"/>
      <w:jc w:val="left"/>
      <w:rPr>
        <w:rFonts w:ascii="华文行楷" w:eastAsia="华文行楷"/>
        <w:b/>
        <w:sz w:val="28"/>
        <w:szCs w:val="28"/>
      </w:rPr>
    </w:pPr>
    <w:r w:rsidRPr="00250914">
      <w:rPr>
        <w:rFonts w:ascii="华文行楷" w:eastAsia="华文行楷" w:hint="eastAsia"/>
        <w:b/>
        <w:sz w:val="28"/>
        <w:szCs w:val="28"/>
      </w:rPr>
      <w:t>人大社</w:t>
    </w:r>
    <w:r w:rsidR="00C3712C" w:rsidRPr="00250914">
      <w:rPr>
        <w:rFonts w:ascii="华文行楷" w:eastAsia="华文行楷" w:hint="eastAsia"/>
        <w:b/>
        <w:sz w:val="28"/>
        <w:szCs w:val="28"/>
      </w:rPr>
      <w:t>2018</w:t>
    </w:r>
    <w:r w:rsidR="00210B51" w:rsidRPr="00250914">
      <w:rPr>
        <w:rFonts w:ascii="华文行楷" w:eastAsia="华文行楷" w:hint="eastAsia"/>
        <w:b/>
        <w:sz w:val="28"/>
        <w:szCs w:val="28"/>
      </w:rPr>
      <w:t>年</w:t>
    </w:r>
    <w:r w:rsidR="00140DBA" w:rsidRPr="00250914">
      <w:rPr>
        <w:rFonts w:ascii="华文行楷" w:eastAsia="华文行楷" w:hint="eastAsia"/>
        <w:b/>
        <w:sz w:val="28"/>
        <w:szCs w:val="28"/>
      </w:rPr>
      <w:t>5</w:t>
    </w:r>
    <w:r w:rsidRPr="00250914">
      <w:rPr>
        <w:rFonts w:ascii="华文行楷" w:eastAsia="华文行楷" w:hint="eastAsia"/>
        <w:b/>
        <w:sz w:val="28"/>
        <w:szCs w:val="28"/>
      </w:rPr>
      <w:t>月新书快递</w:t>
    </w:r>
    <w:r w:rsidR="00250914">
      <w:rPr>
        <w:rFonts w:ascii="华文行楷" w:eastAsia="华文行楷" w:hint="eastAsia"/>
        <w:b/>
        <w:sz w:val="28"/>
        <w:szCs w:val="28"/>
      </w:rPr>
      <w:t xml:space="preserve"> </w:t>
    </w:r>
    <w:r w:rsidR="005E60E6" w:rsidRPr="00250914">
      <w:rPr>
        <w:rFonts w:ascii="华文行楷" w:eastAsia="华文行楷" w:hint="eastAsia"/>
        <w:b/>
        <w:sz w:val="28"/>
        <w:szCs w:val="28"/>
      </w:rPr>
      <w:t>《</w:t>
    </w:r>
    <w:r w:rsidR="00250914" w:rsidRPr="00250914">
      <w:rPr>
        <w:rFonts w:ascii="华文行楷" w:eastAsia="华文行楷" w:hint="eastAsia"/>
        <w:b/>
        <w:sz w:val="28"/>
        <w:szCs w:val="28"/>
      </w:rPr>
      <w:t>数字网络时代著作权保护模式研究</w:t>
    </w:r>
    <w:r w:rsidR="005E60E6" w:rsidRPr="00250914">
      <w:rPr>
        <w:rFonts w:ascii="华文行楷" w:eastAsia="华文行楷" w:hint="eastAsia"/>
        <w:b/>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hybridMultilevel"/>
    <w:tmpl w:val="AF9A2212"/>
    <w:lvl w:ilvl="0" w:tplc="6B22997C">
      <w:numFmt w:val="bullet"/>
      <w:lvlText w:val="◆"/>
      <w:lvlJc w:val="left"/>
      <w:pPr>
        <w:tabs>
          <w:tab w:val="num" w:pos="360"/>
        </w:tabs>
        <w:ind w:left="360" w:hanging="360"/>
      </w:pPr>
      <w:rPr>
        <w:rFonts w:ascii="黑体" w:eastAsia="黑体" w:hAnsi="华文细黑" w:cs="Arial" w:hint="eastAsia"/>
        <w:color w:val="CC0000"/>
        <w:sz w:val="32"/>
        <w:szCs w:val="32"/>
      </w:rPr>
    </w:lvl>
    <w:lvl w:ilvl="1" w:tplc="04090001">
      <w:start w:val="1"/>
      <w:numFmt w:val="bullet"/>
      <w:lvlText w:val=""/>
      <w:lvlJc w:val="left"/>
      <w:pPr>
        <w:tabs>
          <w:tab w:val="num" w:pos="840"/>
        </w:tabs>
        <w:ind w:left="840" w:hanging="420"/>
      </w:pPr>
      <w:rPr>
        <w:rFonts w:ascii="Wingdings" w:hAnsi="Wingdings" w:hint="default"/>
        <w:color w:val="CC0000"/>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6240E5A"/>
    <w:multiLevelType w:val="hybridMultilevel"/>
    <w:tmpl w:val="0848338A"/>
    <w:lvl w:ilvl="0" w:tplc="0C86AD0A">
      <w:numFmt w:val="bullet"/>
      <w:lvlText w:val="◆"/>
      <w:lvlJc w:val="left"/>
      <w:pPr>
        <w:ind w:left="360" w:hanging="360"/>
      </w:pPr>
      <w:rPr>
        <w:rFonts w:ascii="宋体" w:eastAsia="宋体" w:hAnsi="宋体" w:cs="Arial"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DC4209F"/>
    <w:multiLevelType w:val="hybridMultilevel"/>
    <w:tmpl w:val="FDFC46AA"/>
    <w:lvl w:ilvl="0" w:tplc="1B9A3F7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0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F5C"/>
    <w:rsid w:val="00004116"/>
    <w:rsid w:val="0001045F"/>
    <w:rsid w:val="00013ADE"/>
    <w:rsid w:val="00021532"/>
    <w:rsid w:val="00023440"/>
    <w:rsid w:val="000250AB"/>
    <w:rsid w:val="00030CB6"/>
    <w:rsid w:val="00032E0B"/>
    <w:rsid w:val="00042CEC"/>
    <w:rsid w:val="00044641"/>
    <w:rsid w:val="000450C0"/>
    <w:rsid w:val="00051D25"/>
    <w:rsid w:val="00053AAB"/>
    <w:rsid w:val="0005464F"/>
    <w:rsid w:val="00070B38"/>
    <w:rsid w:val="0007191A"/>
    <w:rsid w:val="0007405C"/>
    <w:rsid w:val="00077F8F"/>
    <w:rsid w:val="0009634F"/>
    <w:rsid w:val="00097581"/>
    <w:rsid w:val="000A57C9"/>
    <w:rsid w:val="000B1A63"/>
    <w:rsid w:val="000B4A71"/>
    <w:rsid w:val="000D4A9D"/>
    <w:rsid w:val="000E6F26"/>
    <w:rsid w:val="00104A67"/>
    <w:rsid w:val="00111471"/>
    <w:rsid w:val="00125D82"/>
    <w:rsid w:val="0012751B"/>
    <w:rsid w:val="00127D3D"/>
    <w:rsid w:val="0014024E"/>
    <w:rsid w:val="001408C7"/>
    <w:rsid w:val="00140DBA"/>
    <w:rsid w:val="00144D9C"/>
    <w:rsid w:val="001474DB"/>
    <w:rsid w:val="00151C35"/>
    <w:rsid w:val="00152ECA"/>
    <w:rsid w:val="00155216"/>
    <w:rsid w:val="001574EF"/>
    <w:rsid w:val="00172FAC"/>
    <w:rsid w:val="00176642"/>
    <w:rsid w:val="00177B5B"/>
    <w:rsid w:val="001843FA"/>
    <w:rsid w:val="00187FB3"/>
    <w:rsid w:val="00197EB0"/>
    <w:rsid w:val="001A74C4"/>
    <w:rsid w:val="001C4CC0"/>
    <w:rsid w:val="001C4EEC"/>
    <w:rsid w:val="001C6653"/>
    <w:rsid w:val="001D3B9B"/>
    <w:rsid w:val="001E794E"/>
    <w:rsid w:val="00204880"/>
    <w:rsid w:val="0021005A"/>
    <w:rsid w:val="00210B51"/>
    <w:rsid w:val="00216E2E"/>
    <w:rsid w:val="002213A2"/>
    <w:rsid w:val="0022146F"/>
    <w:rsid w:val="002236FD"/>
    <w:rsid w:val="002307A1"/>
    <w:rsid w:val="002331CC"/>
    <w:rsid w:val="00242439"/>
    <w:rsid w:val="00243CA5"/>
    <w:rsid w:val="002504F4"/>
    <w:rsid w:val="00250914"/>
    <w:rsid w:val="00252AC3"/>
    <w:rsid w:val="00253360"/>
    <w:rsid w:val="00257DF7"/>
    <w:rsid w:val="00270E38"/>
    <w:rsid w:val="00273DFF"/>
    <w:rsid w:val="00281BD1"/>
    <w:rsid w:val="00284654"/>
    <w:rsid w:val="00286FFD"/>
    <w:rsid w:val="002A5CE7"/>
    <w:rsid w:val="002B1292"/>
    <w:rsid w:val="002B3C7A"/>
    <w:rsid w:val="002B3FF3"/>
    <w:rsid w:val="002C366A"/>
    <w:rsid w:val="002C6A02"/>
    <w:rsid w:val="002D1F59"/>
    <w:rsid w:val="002E083B"/>
    <w:rsid w:val="002E530B"/>
    <w:rsid w:val="002E5895"/>
    <w:rsid w:val="002F1EF7"/>
    <w:rsid w:val="002F5C3E"/>
    <w:rsid w:val="00303F40"/>
    <w:rsid w:val="003145D2"/>
    <w:rsid w:val="0032069C"/>
    <w:rsid w:val="00321A9C"/>
    <w:rsid w:val="00336320"/>
    <w:rsid w:val="00344C20"/>
    <w:rsid w:val="003527DF"/>
    <w:rsid w:val="00356CFC"/>
    <w:rsid w:val="00362930"/>
    <w:rsid w:val="00363FF2"/>
    <w:rsid w:val="00366A43"/>
    <w:rsid w:val="00367FB3"/>
    <w:rsid w:val="00383679"/>
    <w:rsid w:val="00390D8C"/>
    <w:rsid w:val="003954B1"/>
    <w:rsid w:val="003A0D99"/>
    <w:rsid w:val="003A354E"/>
    <w:rsid w:val="003B4B7A"/>
    <w:rsid w:val="003C228D"/>
    <w:rsid w:val="003C305C"/>
    <w:rsid w:val="003C3DF2"/>
    <w:rsid w:val="003D0C74"/>
    <w:rsid w:val="003F0C2B"/>
    <w:rsid w:val="003F1499"/>
    <w:rsid w:val="003F61AE"/>
    <w:rsid w:val="0040025F"/>
    <w:rsid w:val="004022F1"/>
    <w:rsid w:val="004131C0"/>
    <w:rsid w:val="00413E46"/>
    <w:rsid w:val="004207A5"/>
    <w:rsid w:val="00423878"/>
    <w:rsid w:val="004336E1"/>
    <w:rsid w:val="00436BBB"/>
    <w:rsid w:val="00455439"/>
    <w:rsid w:val="00461819"/>
    <w:rsid w:val="00462769"/>
    <w:rsid w:val="004A5C0D"/>
    <w:rsid w:val="004B4624"/>
    <w:rsid w:val="004C04A5"/>
    <w:rsid w:val="004C1B31"/>
    <w:rsid w:val="004D14AC"/>
    <w:rsid w:val="004D3C8F"/>
    <w:rsid w:val="004E24AC"/>
    <w:rsid w:val="004E7B6C"/>
    <w:rsid w:val="004F09E0"/>
    <w:rsid w:val="004F1E23"/>
    <w:rsid w:val="004F39FE"/>
    <w:rsid w:val="005038B8"/>
    <w:rsid w:val="00504081"/>
    <w:rsid w:val="0050797D"/>
    <w:rsid w:val="00507DB7"/>
    <w:rsid w:val="00517EEA"/>
    <w:rsid w:val="00537571"/>
    <w:rsid w:val="00541F01"/>
    <w:rsid w:val="005442A5"/>
    <w:rsid w:val="0054435E"/>
    <w:rsid w:val="00545DEE"/>
    <w:rsid w:val="00553544"/>
    <w:rsid w:val="00560888"/>
    <w:rsid w:val="00563B2D"/>
    <w:rsid w:val="00565BDB"/>
    <w:rsid w:val="00575038"/>
    <w:rsid w:val="00585AF1"/>
    <w:rsid w:val="005865B9"/>
    <w:rsid w:val="00591CCD"/>
    <w:rsid w:val="00594E0D"/>
    <w:rsid w:val="005967C8"/>
    <w:rsid w:val="005969C6"/>
    <w:rsid w:val="00596DC9"/>
    <w:rsid w:val="005A05E5"/>
    <w:rsid w:val="005A311C"/>
    <w:rsid w:val="005C09DE"/>
    <w:rsid w:val="005C1D6B"/>
    <w:rsid w:val="005D196A"/>
    <w:rsid w:val="005D34FF"/>
    <w:rsid w:val="005E3F61"/>
    <w:rsid w:val="005E5457"/>
    <w:rsid w:val="005E59E5"/>
    <w:rsid w:val="005E60E6"/>
    <w:rsid w:val="005F661B"/>
    <w:rsid w:val="00600F2A"/>
    <w:rsid w:val="006023EF"/>
    <w:rsid w:val="00603205"/>
    <w:rsid w:val="006114D3"/>
    <w:rsid w:val="006228BF"/>
    <w:rsid w:val="0062507C"/>
    <w:rsid w:val="0062605A"/>
    <w:rsid w:val="006264EF"/>
    <w:rsid w:val="00635424"/>
    <w:rsid w:val="006366C1"/>
    <w:rsid w:val="006419A9"/>
    <w:rsid w:val="006451E6"/>
    <w:rsid w:val="00653FAB"/>
    <w:rsid w:val="00663B57"/>
    <w:rsid w:val="00684165"/>
    <w:rsid w:val="00691307"/>
    <w:rsid w:val="00697B57"/>
    <w:rsid w:val="006B7C01"/>
    <w:rsid w:val="006C759B"/>
    <w:rsid w:val="006D7A78"/>
    <w:rsid w:val="006E374C"/>
    <w:rsid w:val="0070029F"/>
    <w:rsid w:val="00703877"/>
    <w:rsid w:val="0072579B"/>
    <w:rsid w:val="00730BA0"/>
    <w:rsid w:val="00740FC1"/>
    <w:rsid w:val="00741E5C"/>
    <w:rsid w:val="0074568B"/>
    <w:rsid w:val="0075410F"/>
    <w:rsid w:val="00755025"/>
    <w:rsid w:val="00760757"/>
    <w:rsid w:val="00761F07"/>
    <w:rsid w:val="0076254F"/>
    <w:rsid w:val="00764B73"/>
    <w:rsid w:val="00764C0A"/>
    <w:rsid w:val="00772AC4"/>
    <w:rsid w:val="00776FA3"/>
    <w:rsid w:val="00780535"/>
    <w:rsid w:val="00782C97"/>
    <w:rsid w:val="00792310"/>
    <w:rsid w:val="00792B08"/>
    <w:rsid w:val="007A675E"/>
    <w:rsid w:val="007B5901"/>
    <w:rsid w:val="007C0E31"/>
    <w:rsid w:val="007C3F81"/>
    <w:rsid w:val="007D3528"/>
    <w:rsid w:val="007D368D"/>
    <w:rsid w:val="007D4D8F"/>
    <w:rsid w:val="007D5E47"/>
    <w:rsid w:val="007D6A41"/>
    <w:rsid w:val="007D6BFE"/>
    <w:rsid w:val="007E25E5"/>
    <w:rsid w:val="007E2C7B"/>
    <w:rsid w:val="007E5682"/>
    <w:rsid w:val="007E6435"/>
    <w:rsid w:val="007F4C6B"/>
    <w:rsid w:val="007F67EA"/>
    <w:rsid w:val="0080536D"/>
    <w:rsid w:val="0080680A"/>
    <w:rsid w:val="008130FA"/>
    <w:rsid w:val="00832FEF"/>
    <w:rsid w:val="00863FDE"/>
    <w:rsid w:val="008738BC"/>
    <w:rsid w:val="00876C9E"/>
    <w:rsid w:val="008801E1"/>
    <w:rsid w:val="008966DC"/>
    <w:rsid w:val="008A258E"/>
    <w:rsid w:val="008A39B1"/>
    <w:rsid w:val="008A4184"/>
    <w:rsid w:val="008B5B91"/>
    <w:rsid w:val="008D1293"/>
    <w:rsid w:val="008E1EA4"/>
    <w:rsid w:val="008F796D"/>
    <w:rsid w:val="0091646D"/>
    <w:rsid w:val="0093772F"/>
    <w:rsid w:val="0095158C"/>
    <w:rsid w:val="00956B38"/>
    <w:rsid w:val="009630F0"/>
    <w:rsid w:val="009655B6"/>
    <w:rsid w:val="00966E93"/>
    <w:rsid w:val="00972D06"/>
    <w:rsid w:val="00975218"/>
    <w:rsid w:val="00990AD9"/>
    <w:rsid w:val="00990C4B"/>
    <w:rsid w:val="009B64DF"/>
    <w:rsid w:val="009B7067"/>
    <w:rsid w:val="009C2434"/>
    <w:rsid w:val="009C2D28"/>
    <w:rsid w:val="009F18D8"/>
    <w:rsid w:val="009F5E40"/>
    <w:rsid w:val="009F7249"/>
    <w:rsid w:val="009F7D55"/>
    <w:rsid w:val="00A06B2B"/>
    <w:rsid w:val="00A10656"/>
    <w:rsid w:val="00A1407B"/>
    <w:rsid w:val="00A33572"/>
    <w:rsid w:val="00A43AB3"/>
    <w:rsid w:val="00A5124D"/>
    <w:rsid w:val="00A54F62"/>
    <w:rsid w:val="00A55207"/>
    <w:rsid w:val="00A63C81"/>
    <w:rsid w:val="00A646AE"/>
    <w:rsid w:val="00A6537C"/>
    <w:rsid w:val="00A74330"/>
    <w:rsid w:val="00A74C88"/>
    <w:rsid w:val="00A80808"/>
    <w:rsid w:val="00A909E7"/>
    <w:rsid w:val="00AA7157"/>
    <w:rsid w:val="00AA7E9D"/>
    <w:rsid w:val="00AB2ADA"/>
    <w:rsid w:val="00AB6727"/>
    <w:rsid w:val="00AC3BCD"/>
    <w:rsid w:val="00AD2333"/>
    <w:rsid w:val="00AE5B85"/>
    <w:rsid w:val="00AF445F"/>
    <w:rsid w:val="00AF52F2"/>
    <w:rsid w:val="00B00EBD"/>
    <w:rsid w:val="00B04266"/>
    <w:rsid w:val="00B04F2B"/>
    <w:rsid w:val="00B07519"/>
    <w:rsid w:val="00B16991"/>
    <w:rsid w:val="00B17D25"/>
    <w:rsid w:val="00B250C5"/>
    <w:rsid w:val="00B31D55"/>
    <w:rsid w:val="00B33976"/>
    <w:rsid w:val="00B462C7"/>
    <w:rsid w:val="00B72C2B"/>
    <w:rsid w:val="00B72CF3"/>
    <w:rsid w:val="00B84DF1"/>
    <w:rsid w:val="00B9421C"/>
    <w:rsid w:val="00BA2558"/>
    <w:rsid w:val="00BB03DE"/>
    <w:rsid w:val="00BD53BF"/>
    <w:rsid w:val="00BD632E"/>
    <w:rsid w:val="00BD6554"/>
    <w:rsid w:val="00BD70CB"/>
    <w:rsid w:val="00BD7C9E"/>
    <w:rsid w:val="00BE0931"/>
    <w:rsid w:val="00BE3A3D"/>
    <w:rsid w:val="00BE6989"/>
    <w:rsid w:val="00BE75D1"/>
    <w:rsid w:val="00BF14F1"/>
    <w:rsid w:val="00BF1E69"/>
    <w:rsid w:val="00BF67D8"/>
    <w:rsid w:val="00BF6999"/>
    <w:rsid w:val="00C034A4"/>
    <w:rsid w:val="00C04203"/>
    <w:rsid w:val="00C12778"/>
    <w:rsid w:val="00C32CA6"/>
    <w:rsid w:val="00C34F9D"/>
    <w:rsid w:val="00C3712C"/>
    <w:rsid w:val="00C3738B"/>
    <w:rsid w:val="00C407CB"/>
    <w:rsid w:val="00C413E3"/>
    <w:rsid w:val="00C425E0"/>
    <w:rsid w:val="00C43798"/>
    <w:rsid w:val="00C508CF"/>
    <w:rsid w:val="00C53D60"/>
    <w:rsid w:val="00C657D8"/>
    <w:rsid w:val="00C67F3C"/>
    <w:rsid w:val="00C70755"/>
    <w:rsid w:val="00C807F7"/>
    <w:rsid w:val="00C86FCB"/>
    <w:rsid w:val="00C932B1"/>
    <w:rsid w:val="00C93C2C"/>
    <w:rsid w:val="00C97A4B"/>
    <w:rsid w:val="00CA1FF1"/>
    <w:rsid w:val="00CA2F59"/>
    <w:rsid w:val="00CB0DE9"/>
    <w:rsid w:val="00CC0429"/>
    <w:rsid w:val="00CC41E9"/>
    <w:rsid w:val="00CD32EC"/>
    <w:rsid w:val="00CE326C"/>
    <w:rsid w:val="00CE60B0"/>
    <w:rsid w:val="00CF437E"/>
    <w:rsid w:val="00D008EE"/>
    <w:rsid w:val="00D00A9F"/>
    <w:rsid w:val="00D07447"/>
    <w:rsid w:val="00D14390"/>
    <w:rsid w:val="00D15D8C"/>
    <w:rsid w:val="00D22B5D"/>
    <w:rsid w:val="00D23604"/>
    <w:rsid w:val="00D30E4A"/>
    <w:rsid w:val="00D354D9"/>
    <w:rsid w:val="00D35AB1"/>
    <w:rsid w:val="00D43342"/>
    <w:rsid w:val="00D44F6E"/>
    <w:rsid w:val="00D45DDF"/>
    <w:rsid w:val="00D5120F"/>
    <w:rsid w:val="00D516AB"/>
    <w:rsid w:val="00D57EE4"/>
    <w:rsid w:val="00D66CB6"/>
    <w:rsid w:val="00D77A0F"/>
    <w:rsid w:val="00D87973"/>
    <w:rsid w:val="00D900C9"/>
    <w:rsid w:val="00D94998"/>
    <w:rsid w:val="00D95655"/>
    <w:rsid w:val="00DB6BC8"/>
    <w:rsid w:val="00DC0812"/>
    <w:rsid w:val="00DC2571"/>
    <w:rsid w:val="00DD64F8"/>
    <w:rsid w:val="00DE0932"/>
    <w:rsid w:val="00DE16AB"/>
    <w:rsid w:val="00E006FF"/>
    <w:rsid w:val="00E02FF3"/>
    <w:rsid w:val="00E04621"/>
    <w:rsid w:val="00E21106"/>
    <w:rsid w:val="00E24F79"/>
    <w:rsid w:val="00E26D8D"/>
    <w:rsid w:val="00E3592B"/>
    <w:rsid w:val="00E413F1"/>
    <w:rsid w:val="00E44B2D"/>
    <w:rsid w:val="00E52EC2"/>
    <w:rsid w:val="00E570E6"/>
    <w:rsid w:val="00E617FD"/>
    <w:rsid w:val="00E61F5C"/>
    <w:rsid w:val="00E64E2B"/>
    <w:rsid w:val="00E676B7"/>
    <w:rsid w:val="00E70B41"/>
    <w:rsid w:val="00E76EB0"/>
    <w:rsid w:val="00E808F5"/>
    <w:rsid w:val="00E92756"/>
    <w:rsid w:val="00EA0C91"/>
    <w:rsid w:val="00EB17DD"/>
    <w:rsid w:val="00EB65E7"/>
    <w:rsid w:val="00EC206A"/>
    <w:rsid w:val="00EC48F8"/>
    <w:rsid w:val="00ED3754"/>
    <w:rsid w:val="00ED53D5"/>
    <w:rsid w:val="00ED5F67"/>
    <w:rsid w:val="00EE1440"/>
    <w:rsid w:val="00F01F09"/>
    <w:rsid w:val="00F05631"/>
    <w:rsid w:val="00F06E25"/>
    <w:rsid w:val="00F072A4"/>
    <w:rsid w:val="00F1183B"/>
    <w:rsid w:val="00F1190E"/>
    <w:rsid w:val="00F15B83"/>
    <w:rsid w:val="00F15C65"/>
    <w:rsid w:val="00F16A19"/>
    <w:rsid w:val="00F21C13"/>
    <w:rsid w:val="00F371FD"/>
    <w:rsid w:val="00F41F6B"/>
    <w:rsid w:val="00F43013"/>
    <w:rsid w:val="00F57CB6"/>
    <w:rsid w:val="00F60AE6"/>
    <w:rsid w:val="00F66359"/>
    <w:rsid w:val="00F72C9B"/>
    <w:rsid w:val="00F908CA"/>
    <w:rsid w:val="00F908EA"/>
    <w:rsid w:val="00F9556D"/>
    <w:rsid w:val="00FA3F36"/>
    <w:rsid w:val="00FB3913"/>
    <w:rsid w:val="00FC07E9"/>
    <w:rsid w:val="00FC2521"/>
    <w:rsid w:val="00FE62E4"/>
    <w:rsid w:val="00FF3577"/>
    <w:rsid w:val="00FF6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0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1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F5C"/>
    <w:rPr>
      <w:rFonts w:ascii="Times New Roman" w:eastAsia="宋体" w:hAnsi="Times New Roman" w:cs="Times New Roman"/>
      <w:sz w:val="18"/>
      <w:szCs w:val="18"/>
    </w:rPr>
  </w:style>
  <w:style w:type="paragraph" w:styleId="a4">
    <w:name w:val="footer"/>
    <w:basedOn w:val="a"/>
    <w:link w:val="Char0"/>
    <w:uiPriority w:val="99"/>
    <w:qFormat/>
    <w:rsid w:val="00E61F5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61F5C"/>
    <w:rPr>
      <w:rFonts w:ascii="Times New Roman" w:eastAsia="宋体" w:hAnsi="Times New Roman" w:cs="Times New Roman"/>
      <w:sz w:val="18"/>
      <w:szCs w:val="18"/>
    </w:rPr>
  </w:style>
  <w:style w:type="paragraph" w:styleId="a5">
    <w:name w:val="Balloon Text"/>
    <w:basedOn w:val="a"/>
    <w:link w:val="Char1"/>
    <w:uiPriority w:val="99"/>
    <w:semiHidden/>
    <w:unhideWhenUsed/>
    <w:rsid w:val="00A909E7"/>
    <w:rPr>
      <w:sz w:val="18"/>
      <w:szCs w:val="18"/>
    </w:rPr>
  </w:style>
  <w:style w:type="character" w:customStyle="1" w:styleId="Char1">
    <w:name w:val="批注框文本 Char"/>
    <w:basedOn w:val="a0"/>
    <w:link w:val="a5"/>
    <w:uiPriority w:val="99"/>
    <w:semiHidden/>
    <w:rsid w:val="00A909E7"/>
    <w:rPr>
      <w:rFonts w:ascii="Times New Roman" w:eastAsia="宋体" w:hAnsi="Times New Roman" w:cs="Times New Roman"/>
      <w:sz w:val="18"/>
      <w:szCs w:val="18"/>
    </w:rPr>
  </w:style>
  <w:style w:type="paragraph" w:styleId="a6">
    <w:name w:val="List Paragraph"/>
    <w:basedOn w:val="a"/>
    <w:uiPriority w:val="34"/>
    <w:qFormat/>
    <w:rsid w:val="00541F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7D907-D260-4FF6-A737-BC8525CD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5</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ZJB</cp:lastModifiedBy>
  <cp:revision>336</cp:revision>
  <dcterms:created xsi:type="dcterms:W3CDTF">2014-04-29T07:11:00Z</dcterms:created>
  <dcterms:modified xsi:type="dcterms:W3CDTF">2018-05-09T08:45:00Z</dcterms:modified>
</cp:coreProperties>
</file>